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1" w:rsidRPr="00D06472" w:rsidRDefault="00C66B01" w:rsidP="00C66B01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C66B01" w:rsidRPr="00D06472" w:rsidRDefault="00C66B01" w:rsidP="00C66B01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 xml:space="preserve">многоквартирного дома № 10А по ул. </w:t>
      </w:r>
      <w:proofErr w:type="gramStart"/>
      <w:r w:rsidRPr="00D06472">
        <w:rPr>
          <w:b/>
          <w:sz w:val="22"/>
          <w:szCs w:val="22"/>
        </w:rPr>
        <w:t>Ашхабадская</w:t>
      </w:r>
      <w:proofErr w:type="gramEnd"/>
      <w:r w:rsidRPr="00D06472">
        <w:rPr>
          <w:b/>
          <w:sz w:val="22"/>
          <w:szCs w:val="22"/>
        </w:rPr>
        <w:t>!</w:t>
      </w:r>
    </w:p>
    <w:p w:rsidR="00C66B01" w:rsidRPr="00D06472" w:rsidRDefault="00C66B01" w:rsidP="00C66B01">
      <w:pPr>
        <w:rPr>
          <w:sz w:val="22"/>
          <w:szCs w:val="22"/>
        </w:rPr>
      </w:pPr>
    </w:p>
    <w:p w:rsidR="00C66B01" w:rsidRPr="00D06472" w:rsidRDefault="00C66B01" w:rsidP="00C66B01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C66B01" w:rsidRPr="00D06472" w:rsidRDefault="00C66B01" w:rsidP="00C66B0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а) о вступлении в законную силу решения (постановления) от 02.10.2019 № 5-789/2019 Судебного участка №5 Советского судебного района г.Н.Новгорода (г.Н.Новгород, ул</w:t>
      </w:r>
      <w:proofErr w:type="gramStart"/>
      <w:r w:rsidRPr="00D06472">
        <w:rPr>
          <w:sz w:val="22"/>
          <w:szCs w:val="22"/>
        </w:rPr>
        <w:t>.П</w:t>
      </w:r>
      <w:proofErr w:type="gramEnd"/>
      <w:r w:rsidRPr="00D06472">
        <w:rPr>
          <w:sz w:val="22"/>
          <w:szCs w:val="22"/>
        </w:rPr>
        <w:t xml:space="preserve">ушкина, 29А)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Советского 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 технически неисправным состоянием </w:t>
      </w:r>
      <w:proofErr w:type="spellStart"/>
      <w:r w:rsidRPr="00D06472">
        <w:rPr>
          <w:sz w:val="22"/>
          <w:szCs w:val="22"/>
        </w:rPr>
        <w:t>отмостки</w:t>
      </w:r>
      <w:proofErr w:type="spellEnd"/>
      <w:r w:rsidRPr="00D06472">
        <w:rPr>
          <w:sz w:val="22"/>
          <w:szCs w:val="22"/>
        </w:rPr>
        <w:t xml:space="preserve"> по периметру жилого дома, наличием трещин, провалов, частичным отсутствием покрытия, а также уклона о стены, что стало возможным в результате ненадлежащего содержания </w:t>
      </w:r>
      <w:proofErr w:type="spellStart"/>
      <w:r w:rsidRPr="00D06472">
        <w:rPr>
          <w:sz w:val="22"/>
          <w:szCs w:val="22"/>
        </w:rPr>
        <w:t>общедомового</w:t>
      </w:r>
      <w:proofErr w:type="spellEnd"/>
      <w:r w:rsidRPr="00D06472">
        <w:rPr>
          <w:sz w:val="22"/>
          <w:szCs w:val="22"/>
        </w:rPr>
        <w:t xml:space="preserve"> имущества, в сумме 250.000 руб.    </w:t>
      </w:r>
    </w:p>
    <w:p w:rsidR="00C66B01" w:rsidRPr="00D06472" w:rsidRDefault="00C66B01" w:rsidP="00C66B0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№10А по ул</w:t>
      </w:r>
      <w:proofErr w:type="gramStart"/>
      <w:r w:rsidRPr="00D06472">
        <w:rPr>
          <w:sz w:val="22"/>
          <w:szCs w:val="22"/>
        </w:rPr>
        <w:t>.А</w:t>
      </w:r>
      <w:proofErr w:type="gramEnd"/>
      <w:r w:rsidRPr="00D06472">
        <w:rPr>
          <w:sz w:val="22"/>
          <w:szCs w:val="22"/>
        </w:rPr>
        <w:t xml:space="preserve">шхабадская права </w:t>
      </w:r>
      <w:r w:rsidRPr="00D06472">
        <w:rPr>
          <w:b/>
          <w:sz w:val="22"/>
          <w:szCs w:val="22"/>
        </w:rPr>
        <w:t>до 12.02.2020г.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Советского района» деятельности по управлению этим домом;</w:t>
      </w:r>
    </w:p>
    <w:p w:rsidR="00C66B01" w:rsidRPr="00D06472" w:rsidRDefault="00C66B01" w:rsidP="00C66B0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Советского 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C66B01" w:rsidRPr="00D06472" w:rsidRDefault="00C66B01" w:rsidP="00C66B01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C66B01" w:rsidRPr="00D06472" w:rsidRDefault="00C66B01" w:rsidP="00C66B01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C66B01" w:rsidRPr="00D06472" w:rsidRDefault="00C66B01" w:rsidP="00C66B01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C66B01" w:rsidRPr="00D06472" w:rsidRDefault="00C66B01" w:rsidP="00C66B01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C66B01" w:rsidRPr="00D06472" w:rsidRDefault="00C66B01" w:rsidP="00C66B0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Советского района» деятельности по управлению многоквартирным домом.</w:t>
      </w:r>
    </w:p>
    <w:p w:rsidR="00C66B01" w:rsidRPr="00D06472" w:rsidRDefault="00C66B01" w:rsidP="00C66B01">
      <w:pPr>
        <w:ind w:firstLine="540"/>
        <w:jc w:val="both"/>
        <w:rPr>
          <w:sz w:val="22"/>
          <w:szCs w:val="22"/>
        </w:rPr>
      </w:pPr>
    </w:p>
    <w:p w:rsidR="00C66B01" w:rsidRPr="00D06472" w:rsidRDefault="00C66B01" w:rsidP="00C66B01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01"/>
    <w:rsid w:val="00453F11"/>
    <w:rsid w:val="00465BD6"/>
    <w:rsid w:val="00C6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B0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66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2019-12-10T06:47:00Z</dcterms:created>
  <dcterms:modified xsi:type="dcterms:W3CDTF">2019-12-10T06:47:00Z</dcterms:modified>
</cp:coreProperties>
</file>